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79" w:rsidRDefault="00E16179" w:rsidP="00E16179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Hlk11028932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16179" w:rsidRDefault="00E16179" w:rsidP="00E16179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bookmarkEnd w:id="0"/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курсов внеурочной деятельности: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9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179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</w:rPr>
        <w:t>» для 9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Подготовка к ГТО</w:t>
      </w:r>
      <w:r>
        <w:rPr>
          <w:rFonts w:ascii="Times New Roman" w:hAnsi="Times New Roman" w:cs="Times New Roman"/>
          <w:sz w:val="28"/>
          <w:szCs w:val="28"/>
        </w:rPr>
        <w:t>» для 7-9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4. </w:t>
      </w:r>
      <w:r w:rsidRPr="00E1617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16179">
        <w:rPr>
          <w:rFonts w:ascii="Times New Roman" w:hAnsi="Times New Roman" w:cs="Times New Roman"/>
          <w:spacing w:val="-6"/>
          <w:sz w:val="28"/>
          <w:szCs w:val="28"/>
        </w:rPr>
        <w:t>Проблемно-ценностное общение. Психология общения</w:t>
      </w:r>
      <w:r w:rsidRPr="00E16179">
        <w:rPr>
          <w:rFonts w:ascii="Times New Roman" w:hAnsi="Times New Roman" w:cs="Times New Roman"/>
          <w:spacing w:val="-6"/>
          <w:sz w:val="28"/>
          <w:szCs w:val="28"/>
        </w:rPr>
        <w:t>» для 9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Путешествие в мир интересных явлений</w:t>
      </w:r>
      <w:r>
        <w:rPr>
          <w:rFonts w:ascii="Times New Roman" w:hAnsi="Times New Roman" w:cs="Times New Roman"/>
          <w:sz w:val="28"/>
          <w:szCs w:val="28"/>
        </w:rPr>
        <w:t>» для 5-6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Развитие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 5-8 классов» для 5-7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>» для 5-9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 xml:space="preserve">Твой друг </w:t>
      </w:r>
      <w:bookmarkStart w:id="1" w:name="_GoBack"/>
      <w:bookmarkEnd w:id="1"/>
      <w:r w:rsidRPr="00E16179">
        <w:rPr>
          <w:rFonts w:ascii="Times New Roman" w:hAnsi="Times New Roman" w:cs="Times New Roman"/>
          <w:sz w:val="28"/>
          <w:szCs w:val="28"/>
        </w:rPr>
        <w:t>французский язык</w:t>
      </w:r>
      <w:r>
        <w:rPr>
          <w:rFonts w:ascii="Times New Roman" w:hAnsi="Times New Roman" w:cs="Times New Roman"/>
          <w:sz w:val="28"/>
          <w:szCs w:val="28"/>
        </w:rPr>
        <w:t>» для 5-6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Экологическая культура и здоровый образ жизни</w:t>
      </w:r>
      <w:r>
        <w:rPr>
          <w:rFonts w:ascii="Times New Roman" w:hAnsi="Times New Roman" w:cs="Times New Roman"/>
          <w:sz w:val="28"/>
          <w:szCs w:val="28"/>
        </w:rPr>
        <w:t>» для 8-9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 w:rsidRPr="00E16179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5-7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Введение в астрономию</w:t>
      </w:r>
      <w:r>
        <w:rPr>
          <w:rFonts w:ascii="Times New Roman" w:hAnsi="Times New Roman" w:cs="Times New Roman"/>
          <w:sz w:val="28"/>
          <w:szCs w:val="28"/>
        </w:rPr>
        <w:t>» для 9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>» для 6-7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13.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6179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872A45">
        <w:rPr>
          <w:rFonts w:ascii="Times New Roman" w:hAnsi="Times New Roman" w:cs="Times New Roman"/>
          <w:sz w:val="28"/>
          <w:szCs w:val="28"/>
        </w:rPr>
        <w:t>» для 5-6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Как сохранить нашу планету</w:t>
      </w:r>
      <w:r>
        <w:rPr>
          <w:rFonts w:ascii="Times New Roman" w:hAnsi="Times New Roman" w:cs="Times New Roman"/>
          <w:sz w:val="28"/>
          <w:szCs w:val="28"/>
        </w:rPr>
        <w:t>» для 7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15.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  <w:r w:rsidR="00872A45">
        <w:rPr>
          <w:rFonts w:ascii="Times New Roman" w:hAnsi="Times New Roman" w:cs="Times New Roman"/>
          <w:sz w:val="28"/>
          <w:szCs w:val="28"/>
        </w:rPr>
        <w:t>» для 8-9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179">
        <w:rPr>
          <w:rFonts w:ascii="Times New Roman" w:hAnsi="Times New Roman" w:cs="Times New Roman"/>
          <w:sz w:val="28"/>
          <w:szCs w:val="28"/>
        </w:rPr>
        <w:t>кальный калейдоскоп</w:t>
      </w:r>
      <w:r>
        <w:rPr>
          <w:rFonts w:ascii="Times New Roman" w:hAnsi="Times New Roman" w:cs="Times New Roman"/>
          <w:sz w:val="28"/>
          <w:szCs w:val="28"/>
        </w:rPr>
        <w:t>» для 5-9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17.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Основы дизайна</w:t>
      </w:r>
      <w:r w:rsidR="00872A45">
        <w:rPr>
          <w:rFonts w:ascii="Times New Roman" w:hAnsi="Times New Roman" w:cs="Times New Roman"/>
          <w:sz w:val="28"/>
          <w:szCs w:val="28"/>
        </w:rPr>
        <w:t>» для 5-6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18.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 w:rsidR="00872A45">
        <w:rPr>
          <w:rFonts w:ascii="Times New Roman" w:hAnsi="Times New Roman" w:cs="Times New Roman"/>
          <w:sz w:val="28"/>
          <w:szCs w:val="28"/>
        </w:rPr>
        <w:t>» для 6-7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Проектируем виртуальные экскурсии</w:t>
      </w:r>
      <w:r>
        <w:rPr>
          <w:rFonts w:ascii="Times New Roman" w:hAnsi="Times New Roman" w:cs="Times New Roman"/>
          <w:sz w:val="28"/>
          <w:szCs w:val="28"/>
        </w:rPr>
        <w:t>» для 5-8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20.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Проектная мастерская</w:t>
      </w:r>
      <w:r w:rsidR="00872A45">
        <w:rPr>
          <w:rFonts w:ascii="Times New Roman" w:hAnsi="Times New Roman" w:cs="Times New Roman"/>
          <w:sz w:val="28"/>
          <w:szCs w:val="28"/>
        </w:rPr>
        <w:t>» для 8 класса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Путешествие в Великобританию</w:t>
      </w:r>
      <w:r>
        <w:rPr>
          <w:rFonts w:ascii="Times New Roman" w:hAnsi="Times New Roman" w:cs="Times New Roman"/>
          <w:sz w:val="28"/>
          <w:szCs w:val="28"/>
        </w:rPr>
        <w:t>» для 8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Путешествие в страну Геометрия</w:t>
      </w:r>
      <w:r>
        <w:rPr>
          <w:rFonts w:ascii="Times New Roman" w:hAnsi="Times New Roman" w:cs="Times New Roman"/>
          <w:sz w:val="28"/>
          <w:szCs w:val="28"/>
        </w:rPr>
        <w:t>» для 5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Решение нестандартных задач</w:t>
      </w:r>
      <w:r>
        <w:rPr>
          <w:rFonts w:ascii="Times New Roman" w:hAnsi="Times New Roman" w:cs="Times New Roman"/>
          <w:sz w:val="28"/>
          <w:szCs w:val="28"/>
        </w:rPr>
        <w:t>» для 7-9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 для 9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25. </w:t>
      </w:r>
      <w:r w:rsidR="00872A45"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Финансовая грамотность. Современный мир</w:t>
      </w:r>
      <w:r w:rsidR="00872A45">
        <w:rPr>
          <w:rFonts w:ascii="Times New Roman" w:hAnsi="Times New Roman" w:cs="Times New Roman"/>
          <w:sz w:val="28"/>
          <w:szCs w:val="28"/>
        </w:rPr>
        <w:t>» для 8 классов</w:t>
      </w:r>
    </w:p>
    <w:p w:rsidR="00E16179" w:rsidRPr="00E16179" w:rsidRDefault="00E16179" w:rsidP="00872A45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Чудеса химии</w:t>
      </w:r>
      <w:r>
        <w:rPr>
          <w:rFonts w:ascii="Times New Roman" w:hAnsi="Times New Roman" w:cs="Times New Roman"/>
          <w:sz w:val="28"/>
          <w:szCs w:val="28"/>
        </w:rPr>
        <w:t>» для 7-9 классов</w:t>
      </w:r>
    </w:p>
    <w:p w:rsidR="00E16179" w:rsidRPr="003F1E11" w:rsidRDefault="00E16179" w:rsidP="00872A45">
      <w:pPr>
        <w:spacing w:after="80" w:line="240" w:lineRule="auto"/>
        <w:ind w:firstLine="709"/>
        <w:rPr>
          <w:sz w:val="28"/>
          <w:szCs w:val="28"/>
        </w:rPr>
      </w:pPr>
      <w:r w:rsidRPr="00E16179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79">
        <w:rPr>
          <w:rFonts w:ascii="Times New Roman" w:hAnsi="Times New Roman" w:cs="Times New Roman"/>
          <w:sz w:val="28"/>
          <w:szCs w:val="28"/>
        </w:rPr>
        <w:t>Экскурсионная деятельность</w:t>
      </w:r>
      <w:r>
        <w:rPr>
          <w:rFonts w:ascii="Times New Roman" w:hAnsi="Times New Roman" w:cs="Times New Roman"/>
          <w:sz w:val="28"/>
          <w:szCs w:val="28"/>
        </w:rPr>
        <w:t>» для 5-7 класса</w:t>
      </w:r>
    </w:p>
    <w:sectPr w:rsidR="00E16179" w:rsidRPr="003F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79"/>
    <w:rsid w:val="00301A77"/>
    <w:rsid w:val="00867560"/>
    <w:rsid w:val="00872A45"/>
    <w:rsid w:val="00E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D8EA"/>
  <w15:chartTrackingRefBased/>
  <w15:docId w15:val="{E7FF6B17-9E0B-4746-BFE9-FE7B3A57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E16179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E16179"/>
    <w:pPr>
      <w:shd w:val="clear" w:color="auto" w:fill="FFFFFF"/>
      <w:spacing w:after="6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2022-08-01T18:58:00Z</dcterms:created>
  <dcterms:modified xsi:type="dcterms:W3CDTF">2022-08-01T19:11:00Z</dcterms:modified>
</cp:coreProperties>
</file>